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FE0" w:rsidRPr="0052219F" w:rsidRDefault="00B01FE0" w:rsidP="00B01FE0">
      <w:pPr>
        <w:spacing w:line="240" w:lineRule="auto"/>
        <w:jc w:val="center"/>
        <w:rPr>
          <w:b/>
          <w:sz w:val="28"/>
          <w:szCs w:val="28"/>
          <w:u w:val="single"/>
        </w:rPr>
      </w:pPr>
      <w:r w:rsidRPr="0052219F">
        <w:rPr>
          <w:b/>
          <w:sz w:val="28"/>
          <w:szCs w:val="28"/>
          <w:u w:val="single"/>
        </w:rPr>
        <w:t>Gokula Krishna college of Engineering –Sullurpet</w:t>
      </w:r>
    </w:p>
    <w:p w:rsidR="00B01FE0" w:rsidRPr="0052219F" w:rsidRDefault="00B01FE0" w:rsidP="00B01FE0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B01FE0" w:rsidRDefault="00B01FE0" w:rsidP="00B01FE0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 w:rsidRPr="00E25AB5">
        <w:rPr>
          <w:b/>
          <w:sz w:val="24"/>
          <w:szCs w:val="24"/>
        </w:rPr>
        <w:t>I</w:t>
      </w:r>
      <w:r w:rsidR="00F30E88">
        <w:rPr>
          <w:b/>
          <w:sz w:val="24"/>
          <w:szCs w:val="24"/>
        </w:rPr>
        <w:t>I</w:t>
      </w:r>
      <w:r w:rsidRPr="00E25AB5">
        <w:rPr>
          <w:b/>
          <w:sz w:val="24"/>
          <w:szCs w:val="24"/>
        </w:rPr>
        <w:t xml:space="preserve">I </w:t>
      </w:r>
      <w:r>
        <w:rPr>
          <w:b/>
          <w:sz w:val="24"/>
          <w:szCs w:val="24"/>
        </w:rPr>
        <w:t>B.TECH, I SEME</w:t>
      </w:r>
      <w:r w:rsidRPr="00E25AB5">
        <w:rPr>
          <w:b/>
          <w:sz w:val="24"/>
          <w:szCs w:val="24"/>
        </w:rPr>
        <w:t>STER</w:t>
      </w:r>
    </w:p>
    <w:p w:rsidR="00B01FE0" w:rsidRDefault="00F30E88" w:rsidP="00B01FE0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CONCRETE TECHNOLOGY</w:t>
      </w:r>
    </w:p>
    <w:p w:rsidR="00B01FE0" w:rsidRDefault="00B01FE0" w:rsidP="00B01FE0">
      <w:pPr>
        <w:pBdr>
          <w:bottom w:val="single" w:sz="6" w:space="1" w:color="auto"/>
        </w:pBd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Time: 3 hours                                                                                                                       Max. Marks: 70</w:t>
      </w:r>
    </w:p>
    <w:p w:rsidR="00B01FE0" w:rsidRDefault="00B01FE0" w:rsidP="00B01FE0">
      <w:pPr>
        <w:spacing w:after="0" w:line="240" w:lineRule="auto"/>
        <w:jc w:val="center"/>
        <w:rPr>
          <w:b/>
          <w:sz w:val="24"/>
          <w:szCs w:val="24"/>
        </w:rPr>
      </w:pPr>
      <w:r w:rsidRPr="00F43236">
        <w:rPr>
          <w:b/>
          <w:sz w:val="24"/>
          <w:szCs w:val="24"/>
        </w:rPr>
        <w:t>PART-A</w:t>
      </w:r>
    </w:p>
    <w:p w:rsidR="00B01FE0" w:rsidRDefault="00B01FE0" w:rsidP="00B01FE0">
      <w:pPr>
        <w:spacing w:after="0" w:line="240" w:lineRule="auto"/>
        <w:jc w:val="center"/>
        <w:rPr>
          <w:sz w:val="24"/>
          <w:szCs w:val="24"/>
        </w:rPr>
      </w:pPr>
      <w:r w:rsidRPr="00F43236">
        <w:rPr>
          <w:sz w:val="24"/>
          <w:szCs w:val="24"/>
        </w:rPr>
        <w:t>(</w:t>
      </w:r>
      <w:r>
        <w:rPr>
          <w:sz w:val="24"/>
          <w:szCs w:val="24"/>
        </w:rPr>
        <w:t>Compulsory Question</w:t>
      </w:r>
      <w:r w:rsidRPr="00F43236">
        <w:rPr>
          <w:sz w:val="24"/>
          <w:szCs w:val="24"/>
        </w:rPr>
        <w:t>)</w:t>
      </w:r>
    </w:p>
    <w:p w:rsidR="00B01FE0" w:rsidRDefault="00B01FE0" w:rsidP="00B01FE0">
      <w:pPr>
        <w:spacing w:after="0" w:line="240" w:lineRule="auto"/>
        <w:jc w:val="center"/>
        <w:rPr>
          <w:sz w:val="24"/>
          <w:szCs w:val="24"/>
        </w:rPr>
      </w:pPr>
    </w:p>
    <w:p w:rsidR="00B01FE0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          Answer the following: (10X2=20 Marks)</w:t>
      </w:r>
    </w:p>
    <w:p w:rsidR="00B01FE0" w:rsidRDefault="00B01FE0" w:rsidP="00B0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do you mean by graded aggregate?</w:t>
      </w:r>
    </w:p>
    <w:p w:rsidR="00B01FE0" w:rsidRDefault="00D93F1D" w:rsidP="00B0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is meant by 53 grade cement?</w:t>
      </w:r>
    </w:p>
    <w:p w:rsidR="00B01FE0" w:rsidRDefault="007A0477" w:rsidP="00B0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How can workability of concrete be </w:t>
      </w:r>
      <w:r w:rsidR="00074A4D">
        <w:rPr>
          <w:sz w:val="24"/>
          <w:szCs w:val="24"/>
        </w:rPr>
        <w:t>improved</w:t>
      </w:r>
      <w:r w:rsidR="00B01FE0">
        <w:rPr>
          <w:sz w:val="24"/>
          <w:szCs w:val="24"/>
        </w:rPr>
        <w:t>?</w:t>
      </w:r>
    </w:p>
    <w:p w:rsidR="00B01FE0" w:rsidRDefault="002A2226" w:rsidP="00B0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How does water cement ratio affect the strength of concrete</w:t>
      </w:r>
      <w:r w:rsidR="00B01FE0">
        <w:rPr>
          <w:sz w:val="24"/>
          <w:szCs w:val="24"/>
        </w:rPr>
        <w:t>?</w:t>
      </w:r>
    </w:p>
    <w:p w:rsidR="00B01FE0" w:rsidRDefault="00867362" w:rsidP="00B0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State the different methods of concrete mix design</w:t>
      </w:r>
      <w:r w:rsidR="00B01FE0">
        <w:rPr>
          <w:sz w:val="24"/>
          <w:szCs w:val="24"/>
        </w:rPr>
        <w:t>?</w:t>
      </w:r>
    </w:p>
    <w:p w:rsidR="00B01FE0" w:rsidRDefault="00685A21" w:rsidP="00B0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List the types of fibers used in fiber concrete</w:t>
      </w:r>
      <w:r w:rsidR="00B01FE0">
        <w:rPr>
          <w:sz w:val="24"/>
          <w:szCs w:val="24"/>
        </w:rPr>
        <w:t>?</w:t>
      </w:r>
    </w:p>
    <w:p w:rsidR="00B01FE0" w:rsidRDefault="00915E80" w:rsidP="00B0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Define creep of concrete</w:t>
      </w:r>
      <w:r w:rsidR="00B01FE0">
        <w:rPr>
          <w:sz w:val="24"/>
          <w:szCs w:val="24"/>
        </w:rPr>
        <w:t>?</w:t>
      </w:r>
    </w:p>
    <w:p w:rsidR="00B01FE0" w:rsidRDefault="001057D3" w:rsidP="00B0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List the benefits of high performance concrete</w:t>
      </w:r>
      <w:r w:rsidR="00B01FE0">
        <w:rPr>
          <w:sz w:val="24"/>
          <w:szCs w:val="24"/>
        </w:rPr>
        <w:t>?</w:t>
      </w:r>
    </w:p>
    <w:p w:rsidR="00B01FE0" w:rsidRDefault="005656E3" w:rsidP="00B0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State four methods of Curing</w:t>
      </w:r>
      <w:r w:rsidR="00B01FE0">
        <w:rPr>
          <w:sz w:val="24"/>
          <w:szCs w:val="24"/>
        </w:rPr>
        <w:t>?</w:t>
      </w:r>
    </w:p>
    <w:p w:rsidR="00B01FE0" w:rsidRDefault="00030AC9" w:rsidP="00B01FE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What are different types of addmixtures</w:t>
      </w:r>
      <w:r w:rsidR="00B01FE0">
        <w:rPr>
          <w:sz w:val="24"/>
          <w:szCs w:val="24"/>
        </w:rPr>
        <w:t>?</w:t>
      </w:r>
    </w:p>
    <w:p w:rsidR="00B01FE0" w:rsidRDefault="00B01FE0" w:rsidP="00B01FE0">
      <w:pPr>
        <w:spacing w:after="0" w:line="240" w:lineRule="auto"/>
        <w:jc w:val="center"/>
        <w:rPr>
          <w:sz w:val="24"/>
          <w:szCs w:val="24"/>
        </w:rPr>
      </w:pPr>
    </w:p>
    <w:p w:rsidR="00B01FE0" w:rsidRDefault="00B01FE0" w:rsidP="00B01FE0">
      <w:pPr>
        <w:spacing w:after="0" w:line="240" w:lineRule="auto"/>
        <w:jc w:val="center"/>
        <w:rPr>
          <w:b/>
          <w:sz w:val="24"/>
          <w:szCs w:val="24"/>
        </w:rPr>
      </w:pPr>
      <w:r w:rsidRPr="00B4463C">
        <w:rPr>
          <w:b/>
          <w:sz w:val="24"/>
          <w:szCs w:val="24"/>
        </w:rPr>
        <w:t>PART-B</w:t>
      </w:r>
    </w:p>
    <w:p w:rsidR="00B01FE0" w:rsidRDefault="00B01FE0" w:rsidP="00B01FE0">
      <w:pPr>
        <w:spacing w:after="0" w:line="240" w:lineRule="auto"/>
        <w:jc w:val="center"/>
        <w:rPr>
          <w:sz w:val="24"/>
          <w:szCs w:val="24"/>
        </w:rPr>
      </w:pPr>
      <w:r w:rsidRPr="00B4463C">
        <w:rPr>
          <w:sz w:val="24"/>
          <w:szCs w:val="24"/>
        </w:rPr>
        <w:t>(Answer all five units, 5X10=50 )</w:t>
      </w:r>
    </w:p>
    <w:p w:rsidR="00B01FE0" w:rsidRPr="00B4463C" w:rsidRDefault="00B01FE0" w:rsidP="00B01FE0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B01FE0" w:rsidTr="005F5770">
        <w:trPr>
          <w:trHeight w:val="216"/>
        </w:trPr>
        <w:tc>
          <w:tcPr>
            <w:tcW w:w="1399" w:type="dxa"/>
          </w:tcPr>
          <w:p w:rsidR="00B01FE0" w:rsidRDefault="00B01FE0" w:rsidP="005F57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</w:t>
            </w:r>
          </w:p>
        </w:tc>
      </w:tr>
    </w:tbl>
    <w:p w:rsidR="00B01FE0" w:rsidRDefault="00B01FE0" w:rsidP="00B01FE0">
      <w:pPr>
        <w:spacing w:after="0" w:line="240" w:lineRule="auto"/>
        <w:rPr>
          <w:b/>
          <w:sz w:val="24"/>
          <w:szCs w:val="24"/>
        </w:rPr>
      </w:pPr>
    </w:p>
    <w:p w:rsidR="00B01FE0" w:rsidRDefault="00B01FE0" w:rsidP="00B01FE0">
      <w:pPr>
        <w:spacing w:after="0" w:line="240" w:lineRule="auto"/>
        <w:rPr>
          <w:sz w:val="24"/>
          <w:szCs w:val="24"/>
        </w:rPr>
      </w:pPr>
      <w:r w:rsidRPr="0018470B">
        <w:rPr>
          <w:sz w:val="24"/>
          <w:szCs w:val="24"/>
        </w:rPr>
        <w:t>2)</w:t>
      </w:r>
      <w:r w:rsidR="002420B9">
        <w:rPr>
          <w:sz w:val="24"/>
          <w:szCs w:val="24"/>
        </w:rPr>
        <w:t xml:space="preserve"> a) Explain the process of hydration of cement</w:t>
      </w:r>
      <w:r>
        <w:rPr>
          <w:sz w:val="24"/>
          <w:szCs w:val="24"/>
        </w:rPr>
        <w:t>.</w:t>
      </w:r>
    </w:p>
    <w:p w:rsidR="002420B9" w:rsidRDefault="002420B9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b) Explain the initial setting time</w:t>
      </w:r>
      <w:r w:rsidR="00E76505">
        <w:rPr>
          <w:sz w:val="24"/>
          <w:szCs w:val="24"/>
        </w:rPr>
        <w:t xml:space="preserve"> with neat sketch.</w:t>
      </w:r>
    </w:p>
    <w:p w:rsidR="00B01FE0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B01FE0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3)</w:t>
      </w:r>
      <w:r w:rsidR="003E52B1">
        <w:rPr>
          <w:sz w:val="24"/>
          <w:szCs w:val="24"/>
        </w:rPr>
        <w:t xml:space="preserve"> a) Explain alkali aggregate reaction of aggregate</w:t>
      </w:r>
      <w:r>
        <w:rPr>
          <w:sz w:val="24"/>
          <w:szCs w:val="24"/>
        </w:rPr>
        <w:t>.</w:t>
      </w:r>
    </w:p>
    <w:p w:rsidR="003E52B1" w:rsidRDefault="003E52B1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b) Explain the wet process of cement with flow chart.</w:t>
      </w:r>
    </w:p>
    <w:p w:rsidR="00B01FE0" w:rsidRPr="00B4463C" w:rsidRDefault="00B01FE0" w:rsidP="00B01FE0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B01FE0" w:rsidTr="005F5770">
        <w:trPr>
          <w:trHeight w:val="216"/>
        </w:trPr>
        <w:tc>
          <w:tcPr>
            <w:tcW w:w="1399" w:type="dxa"/>
          </w:tcPr>
          <w:p w:rsidR="00B01FE0" w:rsidRDefault="00B01FE0" w:rsidP="005F57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</w:t>
            </w:r>
          </w:p>
        </w:tc>
      </w:tr>
    </w:tbl>
    <w:p w:rsidR="00B01FE0" w:rsidRDefault="00B01FE0" w:rsidP="00B01FE0">
      <w:pPr>
        <w:spacing w:after="0" w:line="240" w:lineRule="auto"/>
        <w:rPr>
          <w:sz w:val="24"/>
          <w:szCs w:val="24"/>
        </w:rPr>
      </w:pPr>
      <w:r w:rsidRPr="0018470B">
        <w:rPr>
          <w:sz w:val="24"/>
          <w:szCs w:val="24"/>
        </w:rPr>
        <w:t>4)</w:t>
      </w:r>
      <w:r w:rsidR="00FA0BB6">
        <w:rPr>
          <w:sz w:val="24"/>
          <w:szCs w:val="24"/>
        </w:rPr>
        <w:t xml:space="preserve"> a) Explain the factors effecting workability of concrete</w:t>
      </w:r>
      <w:r>
        <w:rPr>
          <w:sz w:val="24"/>
          <w:szCs w:val="24"/>
        </w:rPr>
        <w:t>.</w:t>
      </w:r>
    </w:p>
    <w:p w:rsidR="00FA0BB6" w:rsidRDefault="00FA0BB6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b) Explain the floe table test on</w:t>
      </w:r>
      <w:r w:rsidR="00B5312E">
        <w:rPr>
          <w:sz w:val="24"/>
          <w:szCs w:val="24"/>
        </w:rPr>
        <w:t xml:space="preserve"> fresh concrete.</w:t>
      </w:r>
      <w:r>
        <w:rPr>
          <w:sz w:val="24"/>
          <w:szCs w:val="24"/>
        </w:rPr>
        <w:t xml:space="preserve"> </w:t>
      </w:r>
    </w:p>
    <w:p w:rsidR="00B01FE0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B01FE0" w:rsidRPr="0018470B" w:rsidRDefault="00B01FE0" w:rsidP="00B01FE0">
      <w:pPr>
        <w:spacing w:after="0" w:line="240" w:lineRule="auto"/>
        <w:rPr>
          <w:sz w:val="24"/>
          <w:szCs w:val="24"/>
        </w:rPr>
      </w:pPr>
    </w:p>
    <w:p w:rsidR="00B01FE0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5)</w:t>
      </w:r>
      <w:r w:rsidR="00B5312E">
        <w:rPr>
          <w:sz w:val="24"/>
          <w:szCs w:val="24"/>
        </w:rPr>
        <w:t xml:space="preserve"> a) Briefly explain the steps in manufacturing </w:t>
      </w:r>
      <w:r w:rsidR="00E51ABF">
        <w:rPr>
          <w:sz w:val="24"/>
          <w:szCs w:val="24"/>
        </w:rPr>
        <w:t>of concrete</w:t>
      </w:r>
      <w:r>
        <w:rPr>
          <w:sz w:val="24"/>
          <w:szCs w:val="24"/>
        </w:rPr>
        <w:t>.</w:t>
      </w:r>
    </w:p>
    <w:p w:rsidR="0099270C" w:rsidRDefault="00E51ABF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b) Explain the flexural strength of concrete with neat sketch.</w:t>
      </w:r>
    </w:p>
    <w:p w:rsidR="00E51ABF" w:rsidRDefault="00E51ABF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01FE0" w:rsidRPr="00B4463C" w:rsidRDefault="00B01FE0" w:rsidP="00B01FE0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B01FE0" w:rsidTr="005F5770">
        <w:trPr>
          <w:trHeight w:val="216"/>
        </w:trPr>
        <w:tc>
          <w:tcPr>
            <w:tcW w:w="1399" w:type="dxa"/>
          </w:tcPr>
          <w:p w:rsidR="00B01FE0" w:rsidRDefault="00B01FE0" w:rsidP="005F57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UNIT-III</w:t>
            </w:r>
          </w:p>
        </w:tc>
      </w:tr>
    </w:tbl>
    <w:p w:rsidR="00B01FE0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6)</w:t>
      </w:r>
      <w:r w:rsidR="0099270C">
        <w:rPr>
          <w:sz w:val="24"/>
          <w:szCs w:val="24"/>
        </w:rPr>
        <w:t xml:space="preserve"> a) Describe the properties of polymer concrete</w:t>
      </w:r>
      <w:r>
        <w:rPr>
          <w:sz w:val="24"/>
          <w:szCs w:val="24"/>
        </w:rPr>
        <w:t>.</w:t>
      </w:r>
    </w:p>
    <w:p w:rsidR="0099270C" w:rsidRDefault="0099270C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b) Explain the factors affecting properties of fiber reinforced concrete</w:t>
      </w:r>
      <w:r w:rsidR="0066183E">
        <w:rPr>
          <w:sz w:val="24"/>
          <w:szCs w:val="24"/>
        </w:rPr>
        <w:t>.</w:t>
      </w:r>
    </w:p>
    <w:p w:rsidR="00B01FE0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Or </w:t>
      </w:r>
    </w:p>
    <w:p w:rsidR="00B01FE0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7)</w:t>
      </w:r>
      <w:r w:rsidR="0066183E">
        <w:rPr>
          <w:sz w:val="24"/>
          <w:szCs w:val="24"/>
        </w:rPr>
        <w:t xml:space="preserve"> a) Explain the high density of concrete</w:t>
      </w:r>
      <w:r>
        <w:rPr>
          <w:sz w:val="24"/>
          <w:szCs w:val="24"/>
        </w:rPr>
        <w:t>.</w:t>
      </w:r>
    </w:p>
    <w:p w:rsidR="0066183E" w:rsidRDefault="0066183E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b) Explain the high performance concrete.</w:t>
      </w:r>
    </w:p>
    <w:p w:rsidR="00B01FE0" w:rsidRPr="00B4463C" w:rsidRDefault="00B01FE0" w:rsidP="00B01FE0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B01FE0" w:rsidTr="005F5770">
        <w:trPr>
          <w:trHeight w:val="216"/>
        </w:trPr>
        <w:tc>
          <w:tcPr>
            <w:tcW w:w="1399" w:type="dxa"/>
          </w:tcPr>
          <w:p w:rsidR="00B01FE0" w:rsidRDefault="00B01FE0" w:rsidP="005F57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UNIT-IV</w:t>
            </w:r>
          </w:p>
        </w:tc>
      </w:tr>
    </w:tbl>
    <w:p w:rsidR="00B01FE0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8)</w:t>
      </w:r>
      <w:r w:rsidR="00AE29D7">
        <w:rPr>
          <w:sz w:val="24"/>
          <w:szCs w:val="24"/>
        </w:rPr>
        <w:t xml:space="preserve"> a) Explain the factors affecting creep of concrete</w:t>
      </w:r>
      <w:r>
        <w:rPr>
          <w:sz w:val="24"/>
          <w:szCs w:val="24"/>
        </w:rPr>
        <w:t>.</w:t>
      </w:r>
    </w:p>
    <w:p w:rsidR="00AE29D7" w:rsidRDefault="00AE29D7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b) Explain the method of ultra sonic velocity method used for concrete elements.</w:t>
      </w:r>
    </w:p>
    <w:p w:rsidR="00B01FE0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Or </w:t>
      </w:r>
    </w:p>
    <w:p w:rsidR="00AE29D7" w:rsidRDefault="00B01FE0" w:rsidP="00AE29D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9)</w:t>
      </w:r>
      <w:r w:rsidR="00AE29D7">
        <w:rPr>
          <w:sz w:val="24"/>
          <w:szCs w:val="24"/>
        </w:rPr>
        <w:t xml:space="preserve"> a) Discuss the poisons ratio.</w:t>
      </w:r>
    </w:p>
    <w:p w:rsidR="00B01FE0" w:rsidRDefault="00AE29D7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b) Explain the method of rebound hammer with </w:t>
      </w:r>
      <w:r w:rsidR="003F6F3B">
        <w:rPr>
          <w:sz w:val="24"/>
          <w:szCs w:val="24"/>
        </w:rPr>
        <w:t>limitations</w:t>
      </w:r>
      <w:r w:rsidR="00B01FE0">
        <w:rPr>
          <w:sz w:val="24"/>
          <w:szCs w:val="24"/>
        </w:rPr>
        <w:t>.</w:t>
      </w:r>
    </w:p>
    <w:p w:rsidR="00B01FE0" w:rsidRDefault="00B01FE0" w:rsidP="00B01FE0">
      <w:pPr>
        <w:spacing w:after="0" w:line="240" w:lineRule="auto"/>
        <w:rPr>
          <w:sz w:val="24"/>
          <w:szCs w:val="24"/>
        </w:rPr>
      </w:pPr>
    </w:p>
    <w:p w:rsidR="00B01FE0" w:rsidRPr="00B4463C" w:rsidRDefault="00B01FE0" w:rsidP="00B01FE0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B01FE0" w:rsidTr="005F5770">
        <w:trPr>
          <w:trHeight w:val="216"/>
        </w:trPr>
        <w:tc>
          <w:tcPr>
            <w:tcW w:w="1399" w:type="dxa"/>
          </w:tcPr>
          <w:p w:rsidR="00B01FE0" w:rsidRDefault="00B01FE0" w:rsidP="005F577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UNIT-V</w:t>
            </w:r>
          </w:p>
        </w:tc>
      </w:tr>
    </w:tbl>
    <w:p w:rsidR="003212BD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10)</w:t>
      </w:r>
      <w:r w:rsidR="003212BD">
        <w:rPr>
          <w:sz w:val="24"/>
          <w:szCs w:val="24"/>
        </w:rPr>
        <w:t xml:space="preserve"> a) Discuss about durability of concrete.</w:t>
      </w:r>
    </w:p>
    <w:p w:rsidR="00B01FE0" w:rsidRDefault="003212BD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b) Explain the various steps in ACI Method of concrete mix </w:t>
      </w:r>
      <w:r w:rsidR="006D7B81">
        <w:rPr>
          <w:sz w:val="24"/>
          <w:szCs w:val="24"/>
        </w:rPr>
        <w:t>design</w:t>
      </w:r>
      <w:r w:rsidR="00B01FE0">
        <w:rPr>
          <w:sz w:val="24"/>
          <w:szCs w:val="24"/>
        </w:rPr>
        <w:t xml:space="preserve">. </w:t>
      </w:r>
    </w:p>
    <w:p w:rsidR="00B01FE0" w:rsidRDefault="00B01FE0" w:rsidP="00B01FE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6D7B81" w:rsidRDefault="00B01FE0" w:rsidP="006D7B8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11)</w:t>
      </w:r>
      <w:r w:rsidR="006D7B81">
        <w:rPr>
          <w:sz w:val="24"/>
          <w:szCs w:val="24"/>
        </w:rPr>
        <w:t xml:space="preserve"> Design a concrete mix for M45 grade of concrete with the following data</w:t>
      </w:r>
      <w:r w:rsidR="003F71EE">
        <w:rPr>
          <w:sz w:val="24"/>
          <w:szCs w:val="24"/>
        </w:rPr>
        <w:t>.</w:t>
      </w:r>
    </w:p>
    <w:p w:rsidR="00B01FE0" w:rsidRDefault="00B12859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Type of cement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OPC 43grade</w:t>
      </w:r>
    </w:p>
    <w:p w:rsidR="00B12859" w:rsidRDefault="00B12859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Max size of aggregate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20mm</w:t>
      </w:r>
    </w:p>
    <w:p w:rsidR="00B12859" w:rsidRDefault="00B12859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Exposure condition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Severe (RCC)</w:t>
      </w:r>
    </w:p>
    <w:p w:rsidR="00A4670D" w:rsidRDefault="00A4670D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Workability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125mm slump</w:t>
      </w:r>
    </w:p>
    <w:p w:rsidR="00A4670D" w:rsidRDefault="00A4670D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Min cement content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320 kg/m</w:t>
      </w:r>
      <w:r>
        <w:rPr>
          <w:sz w:val="24"/>
          <w:szCs w:val="24"/>
          <w:vertAlign w:val="superscript"/>
        </w:rPr>
        <w:t>3</w:t>
      </w:r>
    </w:p>
    <w:p w:rsidR="00A4670D" w:rsidRDefault="00A4670D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Max W/C ratio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0.45</w:t>
      </w:r>
    </w:p>
    <w:p w:rsidR="00A4670D" w:rsidRDefault="00A4670D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Method of placing concrete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pumping</w:t>
      </w:r>
    </w:p>
    <w:p w:rsidR="00A4670D" w:rsidRDefault="00A4670D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Degree of supervision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good</w:t>
      </w:r>
    </w:p>
    <w:p w:rsidR="00A4670D" w:rsidRDefault="00A4670D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Type of aggregate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Crushed angular aggregate</w:t>
      </w:r>
    </w:p>
    <w:p w:rsidR="000F7A57" w:rsidRDefault="000F7A57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Super plasticizer will be used</w:t>
      </w:r>
    </w:p>
    <w:p w:rsidR="000F7A57" w:rsidRDefault="000F7A57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Specific gravity of coarse aggregate</w:t>
      </w:r>
      <w:r>
        <w:rPr>
          <w:sz w:val="24"/>
          <w:szCs w:val="24"/>
        </w:rPr>
        <w:tab/>
        <w:t>2.80</w:t>
      </w:r>
    </w:p>
    <w:p w:rsidR="00EE20F5" w:rsidRDefault="00EE20F5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Specific gravity of fine aggregate</w:t>
      </w:r>
      <w:r>
        <w:rPr>
          <w:sz w:val="24"/>
          <w:szCs w:val="24"/>
        </w:rPr>
        <w:tab/>
        <w:t>2.70</w:t>
      </w:r>
    </w:p>
    <w:p w:rsidR="00EE20F5" w:rsidRDefault="00EE20F5" w:rsidP="00B12859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Water absorption</w:t>
      </w:r>
    </w:p>
    <w:p w:rsidR="00EE20F5" w:rsidRDefault="00EE20F5" w:rsidP="00EE20F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i) Coarse aggregate        0.5%</w:t>
      </w:r>
    </w:p>
    <w:p w:rsidR="00A4670D" w:rsidRDefault="00EE20F5" w:rsidP="00EE20F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ii) Fine aggregate           1.0%</w:t>
      </w:r>
      <w:r w:rsidR="000F7A57">
        <w:rPr>
          <w:sz w:val="24"/>
          <w:szCs w:val="24"/>
        </w:rPr>
        <w:t xml:space="preserve"> </w:t>
      </w:r>
      <w:r w:rsidR="00A4670D">
        <w:rPr>
          <w:sz w:val="24"/>
          <w:szCs w:val="24"/>
        </w:rPr>
        <w:t xml:space="preserve"> </w:t>
      </w:r>
    </w:p>
    <w:p w:rsidR="00EE20F5" w:rsidRPr="00EE20F5" w:rsidRDefault="00EE20F5" w:rsidP="00EE20F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n) Free surface </w:t>
      </w:r>
      <w:r w:rsidR="00837ACB">
        <w:rPr>
          <w:sz w:val="24"/>
          <w:szCs w:val="24"/>
        </w:rPr>
        <w:t>moisture</w:t>
      </w:r>
    </w:p>
    <w:p w:rsidR="00EE20F5" w:rsidRDefault="00EE20F5" w:rsidP="00EE20F5">
      <w:pPr>
        <w:pStyle w:val="ListParagraph"/>
        <w:spacing w:after="0" w:line="240" w:lineRule="auto"/>
        <w:rPr>
          <w:sz w:val="24"/>
          <w:szCs w:val="24"/>
        </w:rPr>
      </w:pPr>
      <w:r>
        <w:t xml:space="preserve"> </w:t>
      </w:r>
      <w:r>
        <w:rPr>
          <w:sz w:val="24"/>
          <w:szCs w:val="24"/>
        </w:rPr>
        <w:t>i) Coarse aggregate        Nil</w:t>
      </w:r>
    </w:p>
    <w:p w:rsidR="00D94176" w:rsidRDefault="00EE20F5" w:rsidP="00EE20F5">
      <w:pPr>
        <w:pStyle w:val="ListParagraph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ii) Fine aggregate            </w:t>
      </w:r>
      <w:r w:rsidR="00D94176">
        <w:rPr>
          <w:sz w:val="24"/>
          <w:szCs w:val="24"/>
        </w:rPr>
        <w:t>Nil</w:t>
      </w:r>
    </w:p>
    <w:p w:rsidR="00EE20F5" w:rsidRDefault="00D94176" w:rsidP="00D9417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o) </w:t>
      </w:r>
      <w:r w:rsidR="00EE20F5" w:rsidRPr="00D94176">
        <w:rPr>
          <w:sz w:val="24"/>
          <w:szCs w:val="24"/>
        </w:rPr>
        <w:t xml:space="preserve">  </w:t>
      </w:r>
      <w:r w:rsidR="00C06233">
        <w:rPr>
          <w:sz w:val="24"/>
          <w:szCs w:val="24"/>
        </w:rPr>
        <w:t>Grading of coarse aggregates conforming to table II</w:t>
      </w:r>
      <w:r w:rsidR="006C51E2">
        <w:rPr>
          <w:sz w:val="24"/>
          <w:szCs w:val="24"/>
        </w:rPr>
        <w:t xml:space="preserve"> of IS 383.</w:t>
      </w:r>
    </w:p>
    <w:p w:rsidR="006C51E2" w:rsidRPr="00D94176" w:rsidRDefault="006C51E2" w:rsidP="00D9417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p)  Grading of fine aggregates conforming to grading Zone II</w:t>
      </w:r>
    </w:p>
    <w:p w:rsidR="00DE6F68" w:rsidRDefault="00DE6F68"/>
    <w:sectPr w:rsidR="00DE6F68" w:rsidSect="00DA15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86973"/>
    <w:multiLevelType w:val="hybridMultilevel"/>
    <w:tmpl w:val="49A49C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97BAC"/>
    <w:multiLevelType w:val="hybridMultilevel"/>
    <w:tmpl w:val="B704B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01FE0"/>
    <w:rsid w:val="00030AC9"/>
    <w:rsid w:val="00074A4D"/>
    <w:rsid w:val="000C6806"/>
    <w:rsid w:val="000F7A57"/>
    <w:rsid w:val="001057D3"/>
    <w:rsid w:val="002420B9"/>
    <w:rsid w:val="002A2226"/>
    <w:rsid w:val="003212BD"/>
    <w:rsid w:val="003E52B1"/>
    <w:rsid w:val="003F6F3B"/>
    <w:rsid w:val="003F71EE"/>
    <w:rsid w:val="005656E3"/>
    <w:rsid w:val="0066183E"/>
    <w:rsid w:val="00685A21"/>
    <w:rsid w:val="006C51E2"/>
    <w:rsid w:val="006D7B81"/>
    <w:rsid w:val="007A0477"/>
    <w:rsid w:val="00837ACB"/>
    <w:rsid w:val="00867362"/>
    <w:rsid w:val="00915E80"/>
    <w:rsid w:val="0099270C"/>
    <w:rsid w:val="00A4670D"/>
    <w:rsid w:val="00AE29D7"/>
    <w:rsid w:val="00B01FE0"/>
    <w:rsid w:val="00B12859"/>
    <w:rsid w:val="00B5312E"/>
    <w:rsid w:val="00C06233"/>
    <w:rsid w:val="00D93F1D"/>
    <w:rsid w:val="00D94176"/>
    <w:rsid w:val="00DE6F68"/>
    <w:rsid w:val="00E51ABF"/>
    <w:rsid w:val="00E76505"/>
    <w:rsid w:val="00EE20F5"/>
    <w:rsid w:val="00F30E88"/>
    <w:rsid w:val="00FA0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FE0"/>
    <w:pPr>
      <w:ind w:left="720"/>
      <w:contextualSpacing/>
    </w:pPr>
  </w:style>
  <w:style w:type="table" w:styleId="TableGrid">
    <w:name w:val="Table Grid"/>
    <w:basedOn w:val="TableNormal"/>
    <w:uiPriority w:val="59"/>
    <w:rsid w:val="00B01F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37</cp:revision>
  <dcterms:created xsi:type="dcterms:W3CDTF">2016-10-28T06:22:00Z</dcterms:created>
  <dcterms:modified xsi:type="dcterms:W3CDTF">2016-10-28T07:00:00Z</dcterms:modified>
</cp:coreProperties>
</file>